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FD" w:rsidRPr="00084F8C" w:rsidRDefault="00084F8C" w:rsidP="00084F8C">
      <w:pPr>
        <w:spacing w:before="120"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B01F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ИНДЕКСЫ ЦЕН НА ВТОРИЧНОМ РЫНКЕ ЖИЛЬЯ </w:t>
      </w:r>
      <w:r w:rsidRPr="00084F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BB01F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 ЛИПЕЦКОЙ ОБЛАСТИ В 2000-2010 ГГ.</w:t>
      </w:r>
    </w:p>
    <w:p w:rsidR="00BB01FD" w:rsidRPr="00295F59" w:rsidRDefault="00BB01FD" w:rsidP="00084F8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84F8C">
        <w:rPr>
          <w:rFonts w:ascii="Times New Roman" w:eastAsia="Times New Roman" w:hAnsi="Times New Roman" w:cs="Times New Roman"/>
          <w:color w:val="000000"/>
        </w:rPr>
        <w:t>(на конец периода к концу предыдущего периода; в процентах)</w:t>
      </w:r>
    </w:p>
    <w:p w:rsidR="00084F8C" w:rsidRPr="00295F59" w:rsidRDefault="00084F8C" w:rsidP="00084F8C">
      <w:pPr>
        <w:spacing w:before="120" w:after="120" w:line="240" w:lineRule="auto"/>
        <w:jc w:val="center"/>
        <w:rPr>
          <w:rFonts w:ascii="Calibri" w:eastAsia="Times New Roman" w:hAnsi="Calibri" w:cs="Times New Roman"/>
          <w:color w:val="000000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40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902"/>
        <w:gridCol w:w="996"/>
      </w:tblGrid>
      <w:tr w:rsidR="00BB01FD" w:rsidRPr="00084F8C" w:rsidTr="00295F59">
        <w:trPr>
          <w:trHeight w:val="255"/>
          <w:tblCellSpacing w:w="22" w:type="dxa"/>
          <w:jc w:val="center"/>
        </w:trPr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084F8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084F8C">
            <w:pPr>
              <w:spacing w:before="60" w:after="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084F8C">
            <w:pPr>
              <w:spacing w:before="60" w:after="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2001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084F8C">
            <w:pPr>
              <w:spacing w:before="60" w:after="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084F8C">
            <w:pPr>
              <w:spacing w:before="60" w:after="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2003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084F8C">
            <w:pPr>
              <w:spacing w:before="60" w:after="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084F8C">
            <w:pPr>
              <w:spacing w:before="60" w:after="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2005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084F8C">
            <w:pPr>
              <w:spacing w:before="60" w:after="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2006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084F8C">
            <w:pPr>
              <w:spacing w:before="60" w:after="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2007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084F8C">
            <w:pPr>
              <w:spacing w:before="60" w:after="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084F8C">
            <w:pPr>
              <w:spacing w:before="60" w:after="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084F8C">
            <w:pPr>
              <w:spacing w:before="60" w:after="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</w:tr>
      <w:tr w:rsidR="00BB01FD" w:rsidRPr="00084F8C" w:rsidTr="00295F59">
        <w:trPr>
          <w:trHeight w:val="255"/>
          <w:tblCellSpacing w:w="22" w:type="dxa"/>
          <w:jc w:val="center"/>
        </w:trPr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084F8C">
            <w:pPr>
              <w:spacing w:before="60" w:after="4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 типы квартир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</w:t>
            </w: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163,6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113,3</w:t>
            </w:r>
          </w:p>
        </w:tc>
      </w:tr>
      <w:tr w:rsidR="00BB01FD" w:rsidRPr="00084F8C" w:rsidTr="00295F59">
        <w:trPr>
          <w:trHeight w:val="255"/>
          <w:tblCellSpacing w:w="22" w:type="dxa"/>
          <w:jc w:val="center"/>
        </w:trPr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084F8C">
            <w:pPr>
              <w:spacing w:before="60" w:after="4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1FD" w:rsidRPr="00084F8C" w:rsidTr="00295F59">
        <w:trPr>
          <w:trHeight w:val="255"/>
          <w:tblCellSpacing w:w="22" w:type="dxa"/>
          <w:jc w:val="center"/>
        </w:trPr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084F8C">
            <w:pPr>
              <w:spacing w:before="60" w:after="4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низкого качества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155,1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111,6</w:t>
            </w:r>
          </w:p>
        </w:tc>
      </w:tr>
      <w:tr w:rsidR="00BB01FD" w:rsidRPr="00084F8C" w:rsidTr="00295F59">
        <w:trPr>
          <w:trHeight w:val="255"/>
          <w:tblCellSpacing w:w="22" w:type="dxa"/>
          <w:jc w:val="center"/>
        </w:trPr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084F8C">
            <w:pPr>
              <w:spacing w:before="60" w:after="4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среднего качества</w:t>
            </w:r>
            <w:r w:rsidR="00084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84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(типовые)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171,6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114,2</w:t>
            </w:r>
          </w:p>
        </w:tc>
      </w:tr>
      <w:tr w:rsidR="00BB01FD" w:rsidRPr="00084F8C" w:rsidTr="00295F59">
        <w:trPr>
          <w:trHeight w:val="255"/>
          <w:tblCellSpacing w:w="22" w:type="dxa"/>
          <w:jc w:val="center"/>
        </w:trPr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084F8C">
            <w:pPr>
              <w:spacing w:before="60" w:after="4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улучшенного качества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158,4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166,9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114,8</w:t>
            </w:r>
          </w:p>
        </w:tc>
      </w:tr>
      <w:tr w:rsidR="00BB01FD" w:rsidRPr="00084F8C" w:rsidTr="00295F59">
        <w:trPr>
          <w:trHeight w:val="255"/>
          <w:tblCellSpacing w:w="22" w:type="dxa"/>
          <w:jc w:val="center"/>
        </w:trPr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084F8C">
            <w:pPr>
              <w:spacing w:before="60" w:after="4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элитные квартиры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193,3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1FD" w:rsidRPr="00084F8C" w:rsidRDefault="00BB01FD" w:rsidP="009757DE">
            <w:pPr>
              <w:spacing w:before="60" w:after="4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8C"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</w:tr>
    </w:tbl>
    <w:p w:rsidR="00CD1868" w:rsidRDefault="00CD1868"/>
    <w:sectPr w:rsidR="00CD1868" w:rsidSect="00084F8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01FD"/>
    <w:rsid w:val="00084F8C"/>
    <w:rsid w:val="001F4085"/>
    <w:rsid w:val="00295F59"/>
    <w:rsid w:val="002F0A8A"/>
    <w:rsid w:val="00607F9B"/>
    <w:rsid w:val="009757DE"/>
    <w:rsid w:val="00BB01FD"/>
    <w:rsid w:val="00CD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Company>super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k401</cp:lastModifiedBy>
  <cp:revision>6</cp:revision>
  <dcterms:created xsi:type="dcterms:W3CDTF">2018-12-03T07:07:00Z</dcterms:created>
  <dcterms:modified xsi:type="dcterms:W3CDTF">2018-12-04T07:49:00Z</dcterms:modified>
</cp:coreProperties>
</file>